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21340" w:rsidRPr="006D014D" w:rsidP="00821340" w14:paraId="4101D5EA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ПОСТАНОВЛЕНИЕ </w:t>
      </w:r>
    </w:p>
    <w:p w:rsidR="00821340" w:rsidRPr="006D014D" w:rsidP="00821340" w14:paraId="7E785390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назначении административного наказания</w:t>
      </w:r>
    </w:p>
    <w:p w:rsidR="00821340" w:rsidRPr="006D014D" w:rsidP="00821340" w14:paraId="692AA82E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1340" w:rsidRPr="006D014D" w:rsidP="00821340" w14:paraId="2482EA11" w14:textId="6B5DA1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г.Ханты-Мансийск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</w:t>
      </w:r>
      <w:r w:rsidR="008C3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20</w:t>
      </w:r>
      <w:r w:rsidR="00044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C3D65">
        <w:rPr>
          <w:rFonts w:ascii="Times New Roman" w:eastAsia="Times New Roman" w:hAnsi="Times New Roman" w:cs="Times New Roman"/>
          <w:sz w:val="24"/>
          <w:szCs w:val="24"/>
          <w:lang w:eastAsia="ru-RU"/>
        </w:rPr>
        <w:t>мая</w:t>
      </w:r>
      <w:r w:rsidR="00044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8C3D6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821340" w:rsidRPr="006D014D" w:rsidP="00821340" w14:paraId="4D5A6398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58C" w:rsidP="00821340" w14:paraId="1FAB9AC2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судебного участка №4 Ханты-Мансийского судебного района Ханты-Мансийского автономного округа – Югры Горленко Е.В., </w:t>
      </w:r>
    </w:p>
    <w:p w:rsidR="0046668B" w:rsidP="0046668B" w14:paraId="155C648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в открытом судебном заседании в помещении мирового судьи судебного участка №4 Ханты-Мансийского судебного района дело об административном правонарушении </w:t>
      </w:r>
      <w:r w:rsidRPr="00316E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№5-</w:t>
      </w:r>
      <w:r w:rsidR="00EC10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56</w:t>
      </w:r>
      <w:r w:rsidR="00F87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Pr="00316E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-280</w:t>
      </w:r>
      <w:r w:rsidRPr="00316E5F" w:rsidR="000535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316E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/202</w:t>
      </w:r>
      <w:r w:rsidR="008C3D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возбужденное по ч.1 ст.20.25 КоАП РФ в отношении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Служаева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Н.Н.***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ранее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привлекавшегося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административной ответственности, </w:t>
      </w:r>
    </w:p>
    <w:p w:rsidR="0046668B" w:rsidP="0046668B" w14:paraId="1489272C" w14:textId="7777777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УСТАНОВИЛ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21340" w:rsidRPr="006D014D" w:rsidP="0046668B" w14:paraId="026B3332" w14:textId="6CB0893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Служаев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Н.Н., проживая по адресу: *** и получив постановление по делу об административном правонарушении №***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B83AAA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="008C3D65">
        <w:rPr>
          <w:rFonts w:ascii="Times New Roman" w:eastAsia="Times New Roman" w:hAnsi="Times New Roman" w:cs="Times New Roman"/>
          <w:sz w:val="24"/>
          <w:szCs w:val="24"/>
          <w:lang w:eastAsia="ru-RU"/>
        </w:rPr>
        <w:t>.09.2024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согласно которого ему было назначено административное наказание в виде адми</w:t>
      </w:r>
      <w:r w:rsidR="00C34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нистративного штрафа в размере </w:t>
      </w:r>
      <w:r w:rsidR="00B93FC1">
        <w:rPr>
          <w:rFonts w:ascii="Times New Roman" w:eastAsia="Times New Roman" w:hAnsi="Times New Roman" w:cs="Times New Roman"/>
          <w:sz w:val="24"/>
          <w:szCs w:val="24"/>
          <w:lang w:eastAsia="ru-RU"/>
        </w:rPr>
        <w:t>500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 (постановление вступило в законную силу </w:t>
      </w:r>
      <w:r w:rsidR="008C3D65">
        <w:rPr>
          <w:rFonts w:ascii="Times New Roman" w:eastAsia="Times New Roman" w:hAnsi="Times New Roman" w:cs="Times New Roman"/>
          <w:sz w:val="24"/>
          <w:szCs w:val="24"/>
          <w:lang w:eastAsia="ru-RU"/>
        </w:rPr>
        <w:t>01.10.2024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r w:rsidR="00DC7853">
        <w:rPr>
          <w:rFonts w:ascii="Times New Roman" w:eastAsia="Times New Roman" w:hAnsi="Times New Roman" w:cs="Times New Roman"/>
          <w:sz w:val="24"/>
          <w:szCs w:val="24"/>
          <w:lang w:eastAsia="ru-RU"/>
        </w:rPr>
        <w:t>03.12.2024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(00:01</w:t>
      </w:r>
      <w:r w:rsidR="00044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) не уплатил указанный штраф в установленный законом шестидесятидневный срок.</w:t>
      </w:r>
    </w:p>
    <w:p w:rsidR="00821340" w:rsidRPr="006D014D" w:rsidP="00821340" w14:paraId="6597C53A" w14:textId="27EBB32E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судебное заседание </w:t>
      </w:r>
      <w:r w:rsidR="00033B95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Служаев</w:t>
      </w:r>
      <w:r w:rsidR="00033B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явился, о месте и времени рассмотрения дела был надлежаще уведомлен, ходатайство об отложении рассмотрении дела от него не поступило. Уважительная причина </w:t>
      </w:r>
      <w:r w:rsidRPr="006D014D" w:rsidR="008F1E07">
        <w:rPr>
          <w:rFonts w:ascii="Times New Roman" w:eastAsia="Times New Roman" w:hAnsi="Times New Roman" w:cs="Times New Roman"/>
          <w:sz w:val="24"/>
          <w:szCs w:val="24"/>
          <w:lang w:eastAsia="ru-RU"/>
        </w:rPr>
        <w:t>неявки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судом не установлена.</w:t>
      </w:r>
    </w:p>
    <w:p w:rsidR="00821340" w:rsidRPr="006D014D" w:rsidP="00821340" w14:paraId="0A762787" w14:textId="3BE9CECF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</w:t>
      </w:r>
      <w:r w:rsidRPr="006D014D" w:rsidR="00CE7D32">
        <w:rPr>
          <w:rFonts w:ascii="Times New Roman" w:eastAsia="Times New Roman" w:hAnsi="Times New Roman" w:cs="Times New Roman"/>
          <w:sz w:val="24"/>
          <w:szCs w:val="24"/>
          <w:lang w:eastAsia="ru-RU"/>
        </w:rPr>
        <w:t>и,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лица, в отношении которого ведется производство по делу</w:t>
      </w:r>
    </w:p>
    <w:p w:rsidR="00821340" w:rsidRPr="006D014D" w:rsidP="00821340" w14:paraId="71D72E45" w14:textId="77777777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Изучив письменные материалы дела, мировой судья пришел к следующему.</w:t>
      </w:r>
    </w:p>
    <w:p w:rsidR="00821340" w:rsidRPr="006D014D" w:rsidP="00821340" w14:paraId="6717112A" w14:textId="4C1A3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Виновность </w:t>
      </w:r>
      <w:r w:rsidR="00033B95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Служаева</w:t>
      </w:r>
      <w:r w:rsidR="00033B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Н.Н</w:t>
      </w:r>
      <w:r w:rsidR="00C34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совершении вышеуказанных действий, то есть в неуплате штрафа в установленный законом срок, подтверждается исследованными судом: протоколом об административном правонарушении</w:t>
      </w:r>
      <w:r w:rsidR="006B2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DC7853">
        <w:rPr>
          <w:rFonts w:ascii="Times New Roman" w:eastAsia="Times New Roman" w:hAnsi="Times New Roman" w:cs="Times New Roman"/>
          <w:sz w:val="24"/>
          <w:szCs w:val="24"/>
          <w:lang w:eastAsia="ru-RU"/>
        </w:rPr>
        <w:t>05.05.2025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копией постановления о наложении административного штрафа от </w:t>
      </w:r>
      <w:r w:rsidR="00B83AAA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="008C3D65">
        <w:rPr>
          <w:rFonts w:ascii="Times New Roman" w:eastAsia="Times New Roman" w:hAnsi="Times New Roman" w:cs="Times New Roman"/>
          <w:sz w:val="24"/>
          <w:szCs w:val="24"/>
          <w:lang w:eastAsia="ru-RU"/>
        </w:rPr>
        <w:t>.09.2024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A91EE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выпиской из ГИС ГМП</w:t>
      </w:r>
      <w:r w:rsidRPr="00316E5F" w:rsidR="00316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отсутствии оплаты штрафа </w:t>
      </w:r>
      <w:r w:rsidR="00033B95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Служаевым</w:t>
      </w:r>
      <w:r w:rsidR="00033B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A91EE2" w:rsidR="00A91EE2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установленный законом срок</w:t>
      </w:r>
      <w:r w:rsidR="00A91EE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</w:p>
    <w:p w:rsidR="00821340" w:rsidRPr="006D014D" w:rsidP="00821340" w14:paraId="7AFA5B16" w14:textId="7FF097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вина </w:t>
      </w:r>
      <w:r w:rsidR="00033B95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Служаева</w:t>
      </w:r>
      <w:r w:rsidR="00033B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его действия по факту неуплаты штрафа в установленный законом срок нашли свое подтверждение. </w:t>
      </w:r>
    </w:p>
    <w:p w:rsidR="00821340" w:rsidRPr="006D014D" w:rsidP="00821340" w14:paraId="71854B3B" w14:textId="7BB1BD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Действия </w:t>
      </w:r>
      <w:r w:rsidR="00033B95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Служаева</w:t>
      </w:r>
      <w:r w:rsidR="00033B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квалифицирует по ч.1 ст.20.25 КоАП РФ.</w:t>
      </w:r>
    </w:p>
    <w:p w:rsidR="00821340" w:rsidRPr="006D014D" w:rsidP="00821340" w14:paraId="21A41A89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821340" w:rsidRPr="006D014D" w:rsidP="00821340" w14:paraId="2F9AB63D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 w:rsidR="00821340" w:rsidRPr="006D014D" w:rsidP="00821340" w14:paraId="5D4E0C0A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На основании изложенного, руководствуясь ст.ст.23.1, 29.5, 29.6, 29.10 КоАП РФ,</w:t>
      </w:r>
    </w:p>
    <w:p w:rsidR="00821340" w:rsidRPr="006D014D" w:rsidP="00821340" w14:paraId="1630B939" w14:textId="7777777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ПОСТАНОВИЛ:</w:t>
      </w:r>
    </w:p>
    <w:p w:rsidR="00821340" w:rsidRPr="006D014D" w:rsidP="00821340" w14:paraId="663E6E29" w14:textId="40DBAAE3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Признать </w:t>
      </w:r>
      <w:r w:rsidRPr="00033B95" w:rsidR="00033B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Служаева</w:t>
      </w:r>
      <w:r w:rsidRPr="00033B95" w:rsidR="00033B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666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Н.Н.</w:t>
      </w:r>
      <w:r w:rsidR="00033B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34E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виновным в совершении </w:t>
      </w: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 штрафа в размере </w:t>
      </w:r>
      <w:r w:rsidR="00DC7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тысяч</w:t>
      </w:r>
      <w:r w:rsidR="00DC7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950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B93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1000</w:t>
      </w: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рублей.</w:t>
      </w:r>
    </w:p>
    <w:p w:rsidR="00821340" w:rsidRPr="006D014D" w:rsidP="00821340" w14:paraId="04150C6A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 w:rsidRPr="006D014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статьей 31.5</w:t>
        </w:r>
      </w:hyperlink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КоАП РФ.</w:t>
      </w:r>
    </w:p>
    <w:p w:rsidR="00821340" w:rsidRPr="006D014D" w:rsidP="00821340" w14:paraId="3689F91A" w14:textId="77777777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 w:rsidRPr="006D014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части 1</w:t>
        </w:r>
      </w:hyperlink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 w:rsidRPr="006D014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федеральным законодательством</w:t>
        </w:r>
      </w:hyperlink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21340" w:rsidRPr="006D014D" w:rsidP="00821340" w14:paraId="662635EE" w14:textId="77777777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постановление может быть </w:t>
      </w: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обжаловано и опротестовано в Ханты-Мансийский районный суд </w:t>
      </w: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 мирового судью</w:t>
      </w: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течение 10 суток со дня получения копии постановления.</w:t>
      </w:r>
    </w:p>
    <w:p w:rsidR="00044B69" w:rsidRPr="00860509" w:rsidP="00044B69" w14:paraId="75E2D74A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Административный штраф подлежит уплате по реквизитам:   </w:t>
      </w:r>
    </w:p>
    <w:p w:rsidR="00044B69" w:rsidRPr="00860509" w:rsidP="00044B69" w14:paraId="1A6A1876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Получатель: УФК по Ханты-Мансийскому автономному округу – Югре</w:t>
      </w:r>
    </w:p>
    <w:p w:rsidR="00044B69" w:rsidRPr="00860509" w:rsidP="00044B69" w14:paraId="733933F7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(Департамент административного обеспечения Ханты-Мансийского автономного округа – Югры, адрес: 628006, ХМАО-Югра, </w:t>
      </w: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г.Ханты-Мансийск</w:t>
      </w: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, ул.Мира,5, л/</w:t>
      </w: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сч</w:t>
      </w: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. 04872D08080)</w:t>
      </w:r>
    </w:p>
    <w:p w:rsidR="00044B69" w:rsidRPr="00860509" w:rsidP="00044B69" w14:paraId="748B8769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Банк: РКЦ Ханты-Мансийск//УФК по Ханты-Мансийскому автономному округу – Югре г.Ханты-Мансийск</w:t>
      </w:r>
    </w:p>
    <w:p w:rsidR="00044B69" w:rsidRPr="00860509" w:rsidP="00044B69" w14:paraId="27D6AA94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Номер счета: 03100643000000018700</w:t>
      </w:r>
    </w:p>
    <w:p w:rsidR="00044B69" w:rsidRPr="00860509" w:rsidP="00044B69" w14:paraId="715AA4BD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Банковский счет: 40102810245370000007</w:t>
      </w:r>
    </w:p>
    <w:p w:rsidR="00044B69" w:rsidRPr="00860509" w:rsidP="00044B69" w14:paraId="3D6ED09C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БИК: 007162163 ОКТМО: 71871000 ИНН: 8601073664</w:t>
      </w:r>
    </w:p>
    <w:p w:rsidR="00044B69" w:rsidP="00044B69" w14:paraId="5F45C484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           КПП: 860101001 КБК 72011601203019000140</w:t>
      </w:r>
      <w:r w:rsidRPr="0086050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044B69" w:rsidP="00044B69" w14:paraId="1290DF9C" w14:textId="185D88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86050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564A17">
        <w:rPr>
          <w:rFonts w:ascii="Times New Roman" w:eastAsia="Times New Roman" w:hAnsi="Times New Roman" w:cs="Times New Roman"/>
          <w:sz w:val="24"/>
        </w:rPr>
        <w:t xml:space="preserve">УИН </w:t>
      </w:r>
      <w:r w:rsidRPr="00B83AAA" w:rsidR="00B83AAA">
        <w:rPr>
          <w:rFonts w:ascii="Times New Roman" w:eastAsia="Times New Roman" w:hAnsi="Times New Roman" w:cs="Times New Roman"/>
          <w:sz w:val="24"/>
        </w:rPr>
        <w:t>0412365400765005672520174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821340" w:rsidP="00821340" w14:paraId="1384EE5B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4B69" w:rsidRPr="006D014D" w:rsidP="00821340" w14:paraId="6350D8FC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1340" w:rsidRPr="006D014D" w:rsidP="00821340" w14:paraId="6DB8C856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Е.В. Горленко  </w:t>
      </w:r>
    </w:p>
    <w:p w:rsidR="00821340" w:rsidRPr="006D014D" w:rsidP="00821340" w14:paraId="64EA7CAF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821340" w:rsidP="00821340" w14:paraId="3C15EDC4" w14:textId="4637A2B4"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B4B6C" w14:paraId="304F3A37" w14:textId="77777777"/>
    <w:sectPr w:rsidSect="00FD300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340"/>
    <w:rsid w:val="00017780"/>
    <w:rsid w:val="00033B95"/>
    <w:rsid w:val="00044B69"/>
    <w:rsid w:val="0005358C"/>
    <w:rsid w:val="0005390B"/>
    <w:rsid w:val="000638B8"/>
    <w:rsid w:val="00115236"/>
    <w:rsid w:val="00120415"/>
    <w:rsid w:val="00124CED"/>
    <w:rsid w:val="00153B9F"/>
    <w:rsid w:val="001A07FD"/>
    <w:rsid w:val="001A1D91"/>
    <w:rsid w:val="001F3C9E"/>
    <w:rsid w:val="002831A5"/>
    <w:rsid w:val="00316E5F"/>
    <w:rsid w:val="003343E7"/>
    <w:rsid w:val="00377E70"/>
    <w:rsid w:val="003809A5"/>
    <w:rsid w:val="0046668B"/>
    <w:rsid w:val="00467D98"/>
    <w:rsid w:val="004C0F79"/>
    <w:rsid w:val="004E2E86"/>
    <w:rsid w:val="004F7D3C"/>
    <w:rsid w:val="00564A17"/>
    <w:rsid w:val="00597A74"/>
    <w:rsid w:val="005E3DE7"/>
    <w:rsid w:val="005F3EC0"/>
    <w:rsid w:val="006762F9"/>
    <w:rsid w:val="006B2E81"/>
    <w:rsid w:val="006D014D"/>
    <w:rsid w:val="006E1870"/>
    <w:rsid w:val="007A7AD1"/>
    <w:rsid w:val="00803F92"/>
    <w:rsid w:val="00803FD6"/>
    <w:rsid w:val="00821340"/>
    <w:rsid w:val="00860509"/>
    <w:rsid w:val="008A280E"/>
    <w:rsid w:val="008C3D65"/>
    <w:rsid w:val="008F1E07"/>
    <w:rsid w:val="00907D90"/>
    <w:rsid w:val="00913DC1"/>
    <w:rsid w:val="009226D2"/>
    <w:rsid w:val="00950C15"/>
    <w:rsid w:val="00987E22"/>
    <w:rsid w:val="00992028"/>
    <w:rsid w:val="009F2B58"/>
    <w:rsid w:val="00A015F4"/>
    <w:rsid w:val="00A05121"/>
    <w:rsid w:val="00A91EE2"/>
    <w:rsid w:val="00AE2245"/>
    <w:rsid w:val="00B4026A"/>
    <w:rsid w:val="00B82AC2"/>
    <w:rsid w:val="00B82F57"/>
    <w:rsid w:val="00B83AAA"/>
    <w:rsid w:val="00B93FC1"/>
    <w:rsid w:val="00C34E2D"/>
    <w:rsid w:val="00C96BB2"/>
    <w:rsid w:val="00CB68C9"/>
    <w:rsid w:val="00CD1EAD"/>
    <w:rsid w:val="00CE7D32"/>
    <w:rsid w:val="00D46037"/>
    <w:rsid w:val="00D97934"/>
    <w:rsid w:val="00DC7853"/>
    <w:rsid w:val="00DF0974"/>
    <w:rsid w:val="00E47881"/>
    <w:rsid w:val="00E54BE1"/>
    <w:rsid w:val="00E60C97"/>
    <w:rsid w:val="00E86B62"/>
    <w:rsid w:val="00EC1012"/>
    <w:rsid w:val="00F2717B"/>
    <w:rsid w:val="00F87ED6"/>
    <w:rsid w:val="00FB4B6C"/>
    <w:rsid w:val="00FD7B72"/>
    <w:rsid w:val="00FE602C"/>
    <w:rsid w:val="00FF687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CCDAE9E-5AAC-4B59-957E-B9F6EC4B9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13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821340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U:\_&#1048;&#1079;%20&#1087;&#1072;&#1087;&#1082;&#1080;%20&#1052;&#1086;&#1080;%20&#1076;&#1086;&#1082;&#1091;&#1084;&#1077;&#1085;&#1090;&#1099;\&#1072;&#1076;&#1084;&#1080;&#1085;&#1080;&#1089;&#1090;&#1088;&#1072;&#1090;&#1080;&#1074;&#1082;&#1072;\14.04.2017\14.04.17.%2020.25.%20&#1061;&#1072;&#1088;&#1072;&#1085;&#1079;&#1077;&#1077;&#1074;%20&#1043;%202279.docx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